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B0D2375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28576DA5" w:rsidR="00EF7A8B" w:rsidRPr="002F54E6" w:rsidRDefault="00DF05EB" w:rsidP="00AF2C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AF2C0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F4659D"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2BF08D06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59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C77BB7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1D352303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950811" w:rsidRPr="00950811">
        <w:rPr>
          <w:rFonts w:ascii="Arial" w:hAnsi="Arial" w:cs="Arial"/>
          <w:b/>
          <w:bCs/>
          <w:sz w:val="22"/>
          <w:szCs w:val="22"/>
        </w:rPr>
        <w:t>III/3494 Pavlínov - průtah</w:t>
      </w:r>
    </w:p>
    <w:p w14:paraId="00C26600" w14:textId="780A1A36" w:rsidR="00D31DDD" w:rsidRDefault="003F336D" w:rsidP="00D31DDD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Jedná se o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 xml:space="preserve">stavební práce spočívající zejména v provedení rekonstrukce silnice III/3494 v </w:t>
      </w:r>
      <w:proofErr w:type="spellStart"/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>intravilánu</w:t>
      </w:r>
      <w:proofErr w:type="spellEnd"/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 xml:space="preserve"> obce Pavlínov v délce cca 455,00 m. Silnice je navržena v kategorii MS 7,0/6,0/50. Je navrženo provedení recyklace podkladních vrstev vozovky za studena s následnou pokládkou dvou asfaltobetonových vrstev.</w:t>
      </w:r>
    </w:p>
    <w:p w14:paraId="6F074129" w14:textId="3814B86B" w:rsidR="00950811" w:rsidRDefault="00950811" w:rsidP="0095081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 w:rsidRPr="00950811">
        <w:rPr>
          <w:rFonts w:ascii="Arial" w:eastAsia="MS Mincho" w:hAnsi="Arial" w:cs="Arial"/>
          <w:spacing w:val="-4"/>
          <w:sz w:val="22"/>
          <w:szCs w:val="22"/>
        </w:rPr>
        <w:t>Stavba bude realizována dle projektové dokumentace „III/3494 Pavlínov - průtah“, vypracované v lednu 2022 ve stupni projektové dokumentace pro provádění stavby společností PIS PECHAL, s.r.o., se sídlem Lidická 1876/42, Černá Pole, 602 00 Brno, IČO 02365952 v členění stavebních objektů (dle soupisu prací), jejichž investorem je Kraj Vysočina</w:t>
      </w:r>
      <w:r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2C9017B1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D31DDD">
        <w:rPr>
          <w:rFonts w:ascii="Arial" w:hAnsi="Arial" w:cs="Arial"/>
          <w:sz w:val="22"/>
          <w:szCs w:val="22"/>
        </w:rPr>
        <w:t>rekonstrukce silnice v </w:t>
      </w:r>
      <w:proofErr w:type="spellStart"/>
      <w:r w:rsidR="00D31DDD">
        <w:rPr>
          <w:rFonts w:ascii="Arial" w:hAnsi="Arial" w:cs="Arial"/>
          <w:sz w:val="22"/>
          <w:szCs w:val="22"/>
        </w:rPr>
        <w:t>intravilánu</w:t>
      </w:r>
      <w:proofErr w:type="spellEnd"/>
      <w:r w:rsidR="00D31DDD">
        <w:rPr>
          <w:rFonts w:ascii="Arial" w:hAnsi="Arial" w:cs="Arial"/>
          <w:sz w:val="22"/>
          <w:szCs w:val="22"/>
        </w:rPr>
        <w:t xml:space="preserve"> obce </w:t>
      </w:r>
      <w:r w:rsidR="00950811">
        <w:rPr>
          <w:rFonts w:ascii="Arial" w:hAnsi="Arial" w:cs="Arial"/>
          <w:sz w:val="22"/>
          <w:szCs w:val="22"/>
        </w:rPr>
        <w:t>Pavlínov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02A5B495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 xml:space="preserve">ilnice </w:t>
      </w:r>
      <w:r w:rsidR="00950811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II/</w:t>
      </w:r>
      <w:r w:rsidR="00D31DDD">
        <w:rPr>
          <w:rFonts w:ascii="Arial" w:hAnsi="Arial" w:cs="Arial"/>
          <w:sz w:val="22"/>
          <w:szCs w:val="22"/>
        </w:rPr>
        <w:t>34</w:t>
      </w:r>
      <w:r w:rsidR="00950811">
        <w:rPr>
          <w:rFonts w:ascii="Arial" w:hAnsi="Arial" w:cs="Arial"/>
          <w:sz w:val="22"/>
          <w:szCs w:val="22"/>
        </w:rPr>
        <w:t>94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950811">
        <w:rPr>
          <w:rFonts w:ascii="Arial" w:hAnsi="Arial" w:cs="Arial"/>
          <w:sz w:val="22"/>
          <w:szCs w:val="22"/>
        </w:rPr>
        <w:t>Žďár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6DFC04DC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471F4A">
        <w:rPr>
          <w:rFonts w:ascii="Arial" w:hAnsi="Arial" w:cs="Arial"/>
          <w:sz w:val="22"/>
          <w:szCs w:val="22"/>
        </w:rPr>
        <w:t>7</w:t>
      </w:r>
      <w:r w:rsidRPr="005258C8">
        <w:rPr>
          <w:rFonts w:ascii="Arial" w:hAnsi="Arial" w:cs="Arial"/>
          <w:sz w:val="22"/>
          <w:szCs w:val="22"/>
        </w:rPr>
        <w:t> </w:t>
      </w:r>
      <w:r w:rsidR="00471F4A">
        <w:rPr>
          <w:rFonts w:ascii="Arial" w:hAnsi="Arial" w:cs="Arial"/>
          <w:sz w:val="22"/>
          <w:szCs w:val="22"/>
        </w:rPr>
        <w:t>600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471F4A"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7E750B77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572268">
        <w:rPr>
          <w:rFonts w:ascii="Arial" w:hAnsi="Arial" w:cs="Arial"/>
          <w:sz w:val="22"/>
          <w:szCs w:val="22"/>
        </w:rPr>
        <w:t>1</w:t>
      </w:r>
      <w:r w:rsidR="00471F4A">
        <w:rPr>
          <w:rFonts w:ascii="Arial" w:hAnsi="Arial" w:cs="Arial"/>
          <w:sz w:val="22"/>
          <w:szCs w:val="22"/>
        </w:rPr>
        <w:t>3</w:t>
      </w:r>
      <w:r w:rsidR="00572268">
        <w:rPr>
          <w:rFonts w:ascii="Arial" w:hAnsi="Arial" w:cs="Arial"/>
          <w:sz w:val="22"/>
          <w:szCs w:val="22"/>
        </w:rPr>
        <w:t>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5C738CAA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471F4A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72268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572268">
        <w:rPr>
          <w:rFonts w:ascii="Arial" w:hAnsi="Arial" w:cs="Arial"/>
          <w:sz w:val="22"/>
          <w:szCs w:val="22"/>
        </w:rPr>
        <w:t>1</w:t>
      </w:r>
      <w:r w:rsidR="00471F4A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471F4A">
        <w:rPr>
          <w:rFonts w:ascii="Arial" w:hAnsi="Arial" w:cs="Arial"/>
          <w:sz w:val="22"/>
          <w:szCs w:val="22"/>
        </w:rPr>
        <w:t>2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3957DF1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 zimním období (tj. od 1. listopadu do 31. března)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A7B60D3" w14:textId="77777777" w:rsidR="00D851B4" w:rsidRPr="00D851B4" w:rsidRDefault="00D851B4" w:rsidP="0016435F">
      <w:pPr>
        <w:spacing w:before="120"/>
        <w:jc w:val="both"/>
        <w:rPr>
          <w:rFonts w:ascii="Arial" w:hAnsi="Arial" w:cs="Arial"/>
          <w:bCs/>
          <w:sz w:val="8"/>
          <w:szCs w:val="8"/>
        </w:rPr>
      </w:pPr>
    </w:p>
    <w:p w14:paraId="7328DD42" w14:textId="128A30B6" w:rsidR="0016435F" w:rsidRDefault="0016435F" w:rsidP="0016435F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</w:t>
      </w:r>
      <w:r w:rsidR="00CC13A2">
        <w:rPr>
          <w:rFonts w:ascii="Arial" w:hAnsi="Arial" w:cs="Arial"/>
          <w:bCs/>
          <w:sz w:val="22"/>
          <w:szCs w:val="20"/>
        </w:rPr>
        <w:t xml:space="preserve">obcí </w:t>
      </w:r>
      <w:r w:rsidR="00A07DAD">
        <w:rPr>
          <w:rFonts w:ascii="Arial" w:hAnsi="Arial" w:cs="Arial"/>
          <w:bCs/>
          <w:sz w:val="22"/>
          <w:szCs w:val="20"/>
        </w:rPr>
        <w:t xml:space="preserve">Pavlínov </w:t>
      </w:r>
      <w:r>
        <w:rPr>
          <w:rFonts w:ascii="Arial" w:hAnsi="Arial" w:cs="Arial"/>
          <w:bCs/>
          <w:sz w:val="22"/>
          <w:szCs w:val="20"/>
        </w:rPr>
        <w:t xml:space="preserve">spočívající </w:t>
      </w:r>
      <w:r w:rsidR="00CC13A2" w:rsidRPr="00CC13A2">
        <w:rPr>
          <w:rFonts w:ascii="Arial" w:hAnsi="Arial" w:cs="Arial"/>
          <w:bCs/>
          <w:sz w:val="22"/>
          <w:szCs w:val="20"/>
        </w:rPr>
        <w:t xml:space="preserve">v </w:t>
      </w:r>
      <w:r w:rsidR="00A07DAD" w:rsidRPr="00A07DAD">
        <w:rPr>
          <w:rFonts w:ascii="Arial" w:hAnsi="Arial" w:cs="Arial"/>
          <w:bCs/>
          <w:sz w:val="22"/>
          <w:szCs w:val="20"/>
        </w:rPr>
        <w:t>rekonstrukci chodníků, rekonstrukci vodovodu a kanalizace v průtahu obce Pavlínov.</w:t>
      </w:r>
      <w:r>
        <w:rPr>
          <w:rFonts w:ascii="Arial" w:hAnsi="Arial" w:cs="Arial"/>
          <w:sz w:val="22"/>
          <w:szCs w:val="22"/>
        </w:rPr>
        <w:t xml:space="preserve"> </w:t>
      </w:r>
      <w:r w:rsidR="00CC13A2">
        <w:rPr>
          <w:rFonts w:ascii="Arial" w:hAnsi="Arial" w:cs="Arial"/>
          <w:sz w:val="22"/>
          <w:szCs w:val="22"/>
        </w:rPr>
        <w:t xml:space="preserve">Obec </w:t>
      </w:r>
      <w:r w:rsidR="00A07DAD">
        <w:rPr>
          <w:rFonts w:ascii="Arial" w:hAnsi="Arial" w:cs="Arial"/>
          <w:sz w:val="22"/>
          <w:szCs w:val="22"/>
        </w:rPr>
        <w:t>Pavlíno</w:t>
      </w:r>
      <w:r w:rsidR="00CC13A2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0"/>
        </w:rPr>
        <w:t xml:space="preserve"> si na tuto stavbu zajistí svého koordinátora BOZP.</w:t>
      </w:r>
    </w:p>
    <w:p w14:paraId="3402B28A" w14:textId="77777777" w:rsidR="0016435F" w:rsidRDefault="0016435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7DB339D0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3F336D" w:rsidRPr="003F336D">
        <w:rPr>
          <w:rFonts w:ascii="Arial" w:hAnsi="Arial" w:cs="Arial"/>
          <w:b/>
          <w:bCs/>
          <w:sz w:val="22"/>
          <w:szCs w:val="22"/>
        </w:rPr>
        <w:t>III/34771 Humpolec – ul. Lužická</w:t>
      </w:r>
    </w:p>
    <w:p w14:paraId="793C5DDD" w14:textId="3A3469B8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F336D">
        <w:rPr>
          <w:rFonts w:ascii="Arial" w:hAnsi="Arial" w:cs="Arial"/>
          <w:spacing w:val="-2"/>
          <w:sz w:val="22"/>
        </w:rPr>
        <w:t xml:space="preserve">Jedná se o stavební úpravy řešící rekonstrukci silnice III/34771 převážně v </w:t>
      </w:r>
      <w:proofErr w:type="spellStart"/>
      <w:r w:rsidRPr="003F336D">
        <w:rPr>
          <w:rFonts w:ascii="Arial" w:hAnsi="Arial" w:cs="Arial"/>
          <w:spacing w:val="-2"/>
          <w:sz w:val="22"/>
        </w:rPr>
        <w:t>intravilánu</w:t>
      </w:r>
      <w:proofErr w:type="spellEnd"/>
      <w:r w:rsidRPr="003F336D">
        <w:rPr>
          <w:rFonts w:ascii="Arial" w:hAnsi="Arial" w:cs="Arial"/>
          <w:spacing w:val="-2"/>
          <w:sz w:val="22"/>
        </w:rPr>
        <w:t xml:space="preserve"> města Humpolec. Předmětem je rovněž vybudování dešťové kanalizace</w:t>
      </w:r>
      <w:r w:rsidR="00A7573C">
        <w:rPr>
          <w:rFonts w:ascii="Arial" w:hAnsi="Arial" w:cs="Arial"/>
          <w:spacing w:val="-2"/>
          <w:sz w:val="22"/>
        </w:rPr>
        <w:t xml:space="preserve"> a</w:t>
      </w:r>
      <w:r w:rsidRPr="003F336D">
        <w:rPr>
          <w:rFonts w:ascii="Arial" w:hAnsi="Arial" w:cs="Arial"/>
          <w:spacing w:val="-2"/>
          <w:sz w:val="22"/>
        </w:rPr>
        <w:t xml:space="preserve"> stavební úpravy římsy mostu.</w:t>
      </w:r>
    </w:p>
    <w:p w14:paraId="188525B4" w14:textId="56D2E166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31DDA92" w14:textId="491DAC95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88897BC" w14:textId="5A4B4346" w:rsidR="00733759" w:rsidRDefault="00733759" w:rsidP="00733759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realizována dle projektové dokumentace „III/34771 Humpolec – ul. Lužická“ vypracované ve stupni PDPS společností DMC Havlíčkův Brod s.r.o.</w:t>
      </w:r>
      <w:r w:rsidR="0064670D">
        <w:rPr>
          <w:rFonts w:ascii="Arial" w:eastAsia="MS Mincho" w:hAnsi="Arial" w:cs="Arial"/>
          <w:sz w:val="22"/>
          <w:szCs w:val="22"/>
        </w:rPr>
        <w:t xml:space="preserve">, </w:t>
      </w:r>
      <w:r w:rsidR="0064670D" w:rsidRPr="003F336D">
        <w:rPr>
          <w:rFonts w:ascii="Arial" w:hAnsi="Arial" w:cs="Arial"/>
          <w:spacing w:val="-2"/>
          <w:sz w:val="22"/>
        </w:rPr>
        <w:t>se sídlem Průmyslová 941, 580 01 Havlíčkův Brod, IČO 25284525</w:t>
      </w:r>
      <w:r>
        <w:rPr>
          <w:rFonts w:ascii="Arial" w:eastAsia="MS Mincho" w:hAnsi="Arial" w:cs="Arial"/>
          <w:sz w:val="22"/>
          <w:szCs w:val="22"/>
        </w:rPr>
        <w:t xml:space="preserve"> v prosinci 2021 </w:t>
      </w:r>
      <w:r w:rsidR="0064670D" w:rsidRPr="0064670D">
        <w:rPr>
          <w:rFonts w:ascii="Arial" w:eastAsia="MS Mincho" w:hAnsi="Arial" w:cs="Arial"/>
          <w:sz w:val="22"/>
          <w:szCs w:val="22"/>
        </w:rPr>
        <w:t>v členění stavebních objektů (dle soupisu prací), jejichž investorem je Kraj Vysočina.</w:t>
      </w:r>
    </w:p>
    <w:p w14:paraId="1272B9DB" w14:textId="048F7F5E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1015F65E" w14:textId="2BDB2FCA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2B3B8167" w14:textId="73FB523E" w:rsidR="00733759" w:rsidRDefault="00733759" w:rsidP="00733759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dále realizována dle projektové dokumentace Chodník podél komunikace „III/34771, ulice Lužická, Humpolec“ vypracované ve stupni DSP+PDPS společností DMC Havlíčkův Brod s.r.o. v červnu 2021 v </w:t>
      </w:r>
      <w:r w:rsidR="0064670D" w:rsidRPr="0064670D">
        <w:rPr>
          <w:rFonts w:ascii="Arial" w:eastAsia="MS Mincho" w:hAnsi="Arial" w:cs="Arial"/>
          <w:sz w:val="22"/>
          <w:szCs w:val="22"/>
        </w:rPr>
        <w:t>členění stavebních objektů (dle soupisu prací), jejichž investorem je Kraj Vysočina.</w:t>
      </w:r>
    </w:p>
    <w:p w14:paraId="685138E8" w14:textId="77777777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06153E9D" w14:textId="5C924D48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4A1385">
        <w:rPr>
          <w:rFonts w:ascii="Arial" w:hAnsi="Arial" w:cs="Arial"/>
          <w:sz w:val="22"/>
          <w:szCs w:val="22"/>
        </w:rPr>
        <w:t>silnice</w:t>
      </w:r>
      <w:r w:rsidR="003F336D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3F336D">
        <w:rPr>
          <w:rFonts w:ascii="Arial" w:hAnsi="Arial" w:cs="Arial"/>
          <w:sz w:val="22"/>
          <w:szCs w:val="22"/>
        </w:rPr>
        <w:t>intravilánu</w:t>
      </w:r>
      <w:proofErr w:type="spellEnd"/>
      <w:r w:rsidR="003F336D">
        <w:rPr>
          <w:rFonts w:ascii="Arial" w:hAnsi="Arial" w:cs="Arial"/>
          <w:sz w:val="22"/>
          <w:szCs w:val="22"/>
        </w:rPr>
        <w:t xml:space="preserve"> města Humpolec</w:t>
      </w:r>
    </w:p>
    <w:p w14:paraId="780FC827" w14:textId="60788A89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</w:t>
      </w:r>
      <w:r w:rsidR="003F336D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I/</w:t>
      </w:r>
      <w:r w:rsidR="000D196D">
        <w:rPr>
          <w:rFonts w:ascii="Arial" w:hAnsi="Arial" w:cs="Arial"/>
          <w:sz w:val="22"/>
          <w:szCs w:val="22"/>
        </w:rPr>
        <w:t>3</w:t>
      </w:r>
      <w:r w:rsidR="003F336D">
        <w:rPr>
          <w:rFonts w:ascii="Arial" w:hAnsi="Arial" w:cs="Arial"/>
          <w:sz w:val="22"/>
          <w:szCs w:val="22"/>
        </w:rPr>
        <w:t>4771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3F336D">
        <w:rPr>
          <w:rFonts w:ascii="Arial" w:hAnsi="Arial" w:cs="Arial"/>
          <w:sz w:val="22"/>
          <w:szCs w:val="22"/>
        </w:rPr>
        <w:t>Pelhřimov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4E52A50F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851B4">
        <w:rPr>
          <w:rFonts w:ascii="Arial" w:hAnsi="Arial" w:cs="Arial"/>
          <w:sz w:val="22"/>
          <w:szCs w:val="22"/>
        </w:rPr>
        <w:t>38</w:t>
      </w:r>
      <w:r>
        <w:rPr>
          <w:rFonts w:ascii="Arial" w:hAnsi="Arial" w:cs="Arial"/>
          <w:sz w:val="22"/>
          <w:szCs w:val="22"/>
        </w:rPr>
        <w:t xml:space="preserve"> </w:t>
      </w:r>
      <w:r w:rsidR="00D851B4">
        <w:rPr>
          <w:rFonts w:ascii="Arial" w:hAnsi="Arial" w:cs="Arial"/>
          <w:sz w:val="22"/>
          <w:szCs w:val="22"/>
        </w:rPr>
        <w:t>70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25D8BB02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851B4">
        <w:rPr>
          <w:rFonts w:ascii="Arial" w:hAnsi="Arial" w:cs="Arial"/>
          <w:sz w:val="22"/>
          <w:szCs w:val="22"/>
        </w:rPr>
        <w:t>3</w:t>
      </w:r>
      <w:r w:rsidR="005F55F6">
        <w:rPr>
          <w:rFonts w:ascii="Arial" w:hAnsi="Arial" w:cs="Arial"/>
          <w:sz w:val="22"/>
          <w:szCs w:val="22"/>
        </w:rPr>
        <w:t>1</w:t>
      </w:r>
      <w:r w:rsidR="004A1385">
        <w:rPr>
          <w:rFonts w:ascii="Arial" w:hAnsi="Arial" w:cs="Arial"/>
          <w:sz w:val="22"/>
          <w:szCs w:val="22"/>
        </w:rPr>
        <w:t>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6CE73DFC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D851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A13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</w:t>
      </w:r>
      <w:r w:rsidR="00F5527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 </w:t>
      </w:r>
      <w:r w:rsidR="000D196D">
        <w:rPr>
          <w:rFonts w:ascii="Arial" w:hAnsi="Arial" w:cs="Arial"/>
          <w:sz w:val="22"/>
          <w:szCs w:val="22"/>
        </w:rPr>
        <w:t>0</w:t>
      </w:r>
      <w:r w:rsidR="004A138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D851B4">
        <w:rPr>
          <w:rFonts w:ascii="Arial" w:hAnsi="Arial" w:cs="Arial"/>
          <w:sz w:val="22"/>
          <w:szCs w:val="22"/>
        </w:rPr>
        <w:t>4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C58B455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5DA62B2A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4AD2D5A1" w14:textId="6384F821" w:rsidR="00260206" w:rsidRDefault="00260206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7F2FEE64" w14:textId="318600E2" w:rsidR="00D851B4" w:rsidRDefault="00D851B4" w:rsidP="00A7573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městem Humpolec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 w:rsidR="00A7573C">
        <w:rPr>
          <w:rFonts w:ascii="Arial" w:hAnsi="Arial" w:cs="Arial"/>
          <w:bCs/>
          <w:sz w:val="22"/>
          <w:szCs w:val="22"/>
        </w:rPr>
        <w:t>e</w:t>
      </w:r>
      <w:r w:rsidR="00733759">
        <w:rPr>
          <w:rFonts w:ascii="Arial" w:hAnsi="Arial" w:cs="Arial"/>
          <w:bCs/>
          <w:sz w:val="22"/>
          <w:szCs w:val="22"/>
        </w:rPr>
        <w:t xml:space="preserve"> vybudování</w:t>
      </w:r>
      <w:r w:rsidRPr="00D851B4">
        <w:rPr>
          <w:rFonts w:ascii="Arial" w:hAnsi="Arial" w:cs="Arial"/>
          <w:bCs/>
          <w:sz w:val="22"/>
          <w:szCs w:val="22"/>
        </w:rPr>
        <w:t xml:space="preserve"> </w:t>
      </w:r>
      <w:r w:rsidR="00733759">
        <w:rPr>
          <w:rFonts w:ascii="Arial" w:hAnsi="Arial" w:cs="Arial"/>
          <w:bCs/>
          <w:sz w:val="22"/>
          <w:szCs w:val="22"/>
        </w:rPr>
        <w:t xml:space="preserve">dešťové </w:t>
      </w:r>
      <w:r w:rsidRPr="00D851B4">
        <w:rPr>
          <w:rFonts w:ascii="Arial" w:hAnsi="Arial" w:cs="Arial"/>
          <w:bCs/>
          <w:sz w:val="22"/>
          <w:szCs w:val="22"/>
        </w:rPr>
        <w:t xml:space="preserve"> kanalizace</w:t>
      </w:r>
      <w:r w:rsidR="00733759">
        <w:rPr>
          <w:rFonts w:ascii="Arial" w:hAnsi="Arial" w:cs="Arial"/>
          <w:bCs/>
          <w:sz w:val="22"/>
          <w:szCs w:val="22"/>
        </w:rPr>
        <w:t xml:space="preserve">, </w:t>
      </w:r>
      <w:r w:rsidR="00A7573C">
        <w:rPr>
          <w:rFonts w:ascii="Arial" w:hAnsi="Arial" w:cs="Arial"/>
          <w:bCs/>
          <w:sz w:val="22"/>
          <w:szCs w:val="22"/>
        </w:rPr>
        <w:t xml:space="preserve">v </w:t>
      </w:r>
      <w:r w:rsidR="00A7573C">
        <w:rPr>
          <w:rFonts w:ascii="Arial" w:hAnsi="Arial" w:cs="Arial"/>
          <w:sz w:val="22"/>
          <w:szCs w:val="22"/>
        </w:rPr>
        <w:t xml:space="preserve">rekonstrukci lávky pro pěší, </w:t>
      </w:r>
      <w:r w:rsidR="00733759">
        <w:rPr>
          <w:rFonts w:ascii="Arial" w:hAnsi="Arial" w:cs="Arial"/>
          <w:bCs/>
          <w:sz w:val="22"/>
          <w:szCs w:val="22"/>
        </w:rPr>
        <w:t>rekonstrukci chodníků a veřejného osvětlení</w:t>
      </w:r>
      <w:r w:rsidRPr="00D851B4">
        <w:rPr>
          <w:rFonts w:ascii="Arial" w:hAnsi="Arial" w:cs="Arial"/>
          <w:bCs/>
          <w:sz w:val="22"/>
          <w:szCs w:val="22"/>
        </w:rPr>
        <w:t xml:space="preserve"> v průtahu </w:t>
      </w:r>
      <w:r w:rsidR="00733759">
        <w:rPr>
          <w:rFonts w:ascii="Arial" w:hAnsi="Arial" w:cs="Arial"/>
          <w:bCs/>
          <w:sz w:val="22"/>
          <w:szCs w:val="22"/>
        </w:rPr>
        <w:t>města Humpolec</w:t>
      </w:r>
      <w:r w:rsidRPr="00D851B4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Město Humpolec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39EFEE31" w14:textId="1F3A18F4"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12DBFAE7" w14:textId="77777777" w:rsidR="00D819D2" w:rsidRPr="00D819D2" w:rsidRDefault="00D819D2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87B180C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lastRenderedPageBreak/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556671E" w14:textId="77777777" w:rsidR="00B10860" w:rsidRDefault="00B108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29692EEB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5271">
        <w:rPr>
          <w:rFonts w:ascii="Arial" w:hAnsi="Arial" w:cs="Arial"/>
          <w:sz w:val="22"/>
          <w:szCs w:val="22"/>
        </w:rPr>
        <w:t>4</w:t>
      </w:r>
      <w:r w:rsidR="00B028BA">
        <w:rPr>
          <w:rFonts w:ascii="Arial" w:hAnsi="Arial" w:cs="Arial"/>
          <w:sz w:val="22"/>
          <w:szCs w:val="22"/>
        </w:rPr>
        <w:t>5</w:t>
      </w:r>
      <w:r w:rsidR="00F55271">
        <w:rPr>
          <w:rFonts w:ascii="Arial" w:hAnsi="Arial" w:cs="Arial"/>
          <w:sz w:val="22"/>
          <w:szCs w:val="22"/>
        </w:rPr>
        <w:t>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D819D2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7777777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6E0A269" w14:textId="5658D26B" w:rsidR="00DF05EB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720651C6" w14:textId="07E44105" w:rsidR="00C77BB7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>, kterým se upravují další požadavky bezpečnosti a ochrany zdraví při práci v pracovněprávních vztazích a o zajištění bezpečnosti a ochrany zdraví při činnosti nebo poskytování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 služeb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mimo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 xml:space="preserve">pracovněprávní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vztahy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 xml:space="preserve">(zákon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>o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zajištění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dalších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podmínek </w:t>
      </w:r>
    </w:p>
    <w:p w14:paraId="5FE83EB6" w14:textId="1E13A0A3" w:rsidR="00C009C3" w:rsidRPr="00C009C3" w:rsidRDefault="00C009C3" w:rsidP="00C77BB7">
      <w:pPr>
        <w:spacing w:before="120"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 w:cs="Arial"/>
          <w:sz w:val="22"/>
          <w:szCs w:val="22"/>
        </w:rPr>
        <w:lastRenderedPageBreak/>
        <w:t xml:space="preserve">bezpečnosti a ochrany zdraví při práci), ve znění pozdějších předpisů, a podle nařízení vlády č. 592/2006 Sb., </w:t>
      </w:r>
      <w:r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B7F6FCE" w14:textId="77777777" w:rsidR="00C009C3" w:rsidRPr="00985E1F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223E25AA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1C6CA7">
        <w:rPr>
          <w:b/>
        </w:rPr>
        <w:t xml:space="preserve">nebo rekonstrukce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5171BC">
        <w:rPr>
          <w:rFonts w:cs="Arial"/>
          <w:b/>
          <w:spacing w:val="-6"/>
          <w:szCs w:val="22"/>
        </w:rPr>
        <w:t>4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77777777"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3BB07AEC" w14:textId="2118F0F1" w:rsid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10D76B22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3335A848" w14:textId="0CEF370F" w:rsidR="00C77BB7" w:rsidRDefault="00C77BB7" w:rsidP="008F33FB">
      <w:pPr>
        <w:pStyle w:val="Bntext2"/>
        <w:spacing w:before="120" w:line="288" w:lineRule="auto"/>
        <w:ind w:left="57"/>
        <w:rPr>
          <w:rFonts w:eastAsia="MS Mincho"/>
        </w:rPr>
      </w:pPr>
    </w:p>
    <w:p w14:paraId="501FFE42" w14:textId="77777777" w:rsidR="00C77BB7" w:rsidRDefault="00C77BB7" w:rsidP="008F33FB">
      <w:pPr>
        <w:pStyle w:val="Bntext2"/>
        <w:spacing w:before="120" w:line="288" w:lineRule="auto"/>
        <w:ind w:left="57"/>
        <w:rPr>
          <w:rFonts w:eastAsia="MS Mincho"/>
        </w:rPr>
      </w:pP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lastRenderedPageBreak/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7571AAC6" w14:textId="40127373" w:rsidR="00706F47" w:rsidRDefault="00706F4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EE3E011" w14:textId="7064C784" w:rsidR="00C77BB7" w:rsidRDefault="00C77BB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65470FA2" w14:textId="05C106CF" w:rsidR="00C77BB7" w:rsidRDefault="00C77BB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592EDAAF" w14:textId="77777777" w:rsidR="00C77BB7" w:rsidRDefault="00C77BB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4DE439E" w14:textId="43527114" w:rsidR="00CB1A8B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8CEF47D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Pr="00F33912">
        <w:t xml:space="preserve"> prohlášení</w:t>
      </w:r>
      <w:r>
        <w:t xml:space="preserve"> pro základní způsobilost</w:t>
      </w:r>
      <w:r w:rsidR="00722883" w:rsidRPr="00F33912">
        <w:t xml:space="preserve"> 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552D0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3D4411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57F8D9C8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9D4767" w:rsidRPr="00FF4E6F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2329C97" w14:textId="0940F2C2" w:rsidR="009D4767" w:rsidRDefault="009D476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BADBB6B" w14:textId="77777777" w:rsidR="00C77BB7" w:rsidRDefault="00C77BB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lastRenderedPageBreak/>
        <w:t>Vysvětlení zadávací dokumentace</w:t>
      </w:r>
    </w:p>
    <w:p w14:paraId="4FCE3FDB" w14:textId="07775ABD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BEAF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02489EB" w14:textId="77777777" w:rsidR="003D4411" w:rsidRDefault="003D4411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297D9C1C" w:rsidR="0086773C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795F2AC9" w14:textId="3DE00879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>do 2</w:t>
      </w:r>
      <w:r w:rsidR="003D4411">
        <w:rPr>
          <w:rFonts w:ascii="Arial" w:hAnsi="Arial" w:cs="Arial"/>
          <w:sz w:val="22"/>
          <w:szCs w:val="22"/>
        </w:rPr>
        <w:t>8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3D4411">
        <w:rPr>
          <w:rFonts w:ascii="Arial" w:hAnsi="Arial" w:cs="Arial"/>
          <w:sz w:val="22"/>
          <w:szCs w:val="22"/>
        </w:rPr>
        <w:t>2</w:t>
      </w:r>
      <w:r w:rsidRPr="00A204CC">
        <w:rPr>
          <w:rFonts w:ascii="Arial" w:hAnsi="Arial" w:cs="Arial"/>
          <w:sz w:val="22"/>
          <w:szCs w:val="22"/>
        </w:rPr>
        <w:t>. 20</w:t>
      </w:r>
      <w:r w:rsidR="009D4767">
        <w:rPr>
          <w:rFonts w:ascii="Arial" w:hAnsi="Arial" w:cs="Arial"/>
          <w:sz w:val="22"/>
          <w:szCs w:val="22"/>
        </w:rPr>
        <w:t>22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9D4767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400373A7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5F78AB1A" w14:textId="77777777" w:rsidR="00722440" w:rsidRDefault="00722440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31D4E946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5005E45E" w14:textId="0FC96503" w:rsidR="003D4411" w:rsidRDefault="003D4411" w:rsidP="00C62C2E">
      <w:pPr>
        <w:pStyle w:val="bntext"/>
        <w:spacing w:before="120" w:line="288" w:lineRule="auto"/>
        <w:rPr>
          <w:szCs w:val="22"/>
        </w:rPr>
      </w:pPr>
    </w:p>
    <w:p w14:paraId="3C34D791" w14:textId="509C87B7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200F525F" w14:textId="2845F5FF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1EFAF561" w14:textId="77777777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61A661AA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7BB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7BB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1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"/>
  </w:num>
  <w:num w:numId="34">
    <w:abstractNumId w:val="19"/>
  </w:num>
  <w:num w:numId="35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4713E"/>
    <w:rsid w:val="000507D7"/>
    <w:rsid w:val="00053B74"/>
    <w:rsid w:val="00055559"/>
    <w:rsid w:val="000558CC"/>
    <w:rsid w:val="00057D4A"/>
    <w:rsid w:val="00060D39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42CA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35F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6CA7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0206"/>
    <w:rsid w:val="0026124B"/>
    <w:rsid w:val="00265BCA"/>
    <w:rsid w:val="00271947"/>
    <w:rsid w:val="00272CDE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A3D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2B7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D4411"/>
    <w:rsid w:val="003E2047"/>
    <w:rsid w:val="003E4064"/>
    <w:rsid w:val="003E440F"/>
    <w:rsid w:val="003E4491"/>
    <w:rsid w:val="003E65DF"/>
    <w:rsid w:val="003E681C"/>
    <w:rsid w:val="003F1286"/>
    <w:rsid w:val="003F336D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5682B"/>
    <w:rsid w:val="00460037"/>
    <w:rsid w:val="00462CD1"/>
    <w:rsid w:val="00464019"/>
    <w:rsid w:val="00465057"/>
    <w:rsid w:val="004702D4"/>
    <w:rsid w:val="00470D59"/>
    <w:rsid w:val="00471F4A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1385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1BC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268"/>
    <w:rsid w:val="00572592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202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70D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440"/>
    <w:rsid w:val="00722883"/>
    <w:rsid w:val="00733759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1F4F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6BF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997"/>
    <w:rsid w:val="00927BBE"/>
    <w:rsid w:val="00931975"/>
    <w:rsid w:val="009333EC"/>
    <w:rsid w:val="0094196B"/>
    <w:rsid w:val="00943866"/>
    <w:rsid w:val="00946264"/>
    <w:rsid w:val="00950811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7764E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767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7DAD"/>
    <w:rsid w:val="00A13B19"/>
    <w:rsid w:val="00A13DC7"/>
    <w:rsid w:val="00A13EA9"/>
    <w:rsid w:val="00A14341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2DE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73C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2C01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0860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44B4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BB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13A2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DD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19D2"/>
    <w:rsid w:val="00D83D34"/>
    <w:rsid w:val="00D842B7"/>
    <w:rsid w:val="00D851B4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12C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759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4D72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659D"/>
    <w:rsid w:val="00F50879"/>
    <w:rsid w:val="00F50F8E"/>
    <w:rsid w:val="00F541AB"/>
    <w:rsid w:val="00F55271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574E4-7FEC-419B-8AA4-3325C5B9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8</Pages>
  <Words>2568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19033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87</cp:revision>
  <cp:lastPrinted>2019-02-13T07:52:00Z</cp:lastPrinted>
  <dcterms:created xsi:type="dcterms:W3CDTF">2019-09-12T11:01:00Z</dcterms:created>
  <dcterms:modified xsi:type="dcterms:W3CDTF">2022-02-11T06:26:00Z</dcterms:modified>
</cp:coreProperties>
</file>